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F500" w14:textId="77777777" w:rsidR="00C4517B" w:rsidRPr="00C4517B" w:rsidRDefault="00C4517B" w:rsidP="00C4517B">
      <w:pPr>
        <w:spacing w:line="240" w:lineRule="auto"/>
        <w:outlineLvl w:val="0"/>
        <w:rPr>
          <w:rFonts w:ascii="Arial" w:eastAsia="Times New Roman" w:hAnsi="Arial" w:cs="Arial"/>
          <w:color w:val="A0B428"/>
          <w:kern w:val="36"/>
          <w:sz w:val="83"/>
          <w:szCs w:val="83"/>
          <w:lang w:eastAsia="nl-NL"/>
        </w:rPr>
      </w:pPr>
      <w:r w:rsidRPr="00C4517B">
        <w:rPr>
          <w:rFonts w:ascii="Arial" w:eastAsia="Times New Roman" w:hAnsi="Arial" w:cs="Arial"/>
          <w:color w:val="A0B428"/>
          <w:kern w:val="36"/>
          <w:sz w:val="83"/>
          <w:szCs w:val="83"/>
          <w:lang w:eastAsia="nl-NL"/>
        </w:rPr>
        <w:t>Disclaimer</w:t>
      </w:r>
    </w:p>
    <w:p w14:paraId="7C09BFDD" w14:textId="77777777" w:rsidR="00C4517B" w:rsidRPr="00C4517B" w:rsidRDefault="00C4517B" w:rsidP="00C4517B">
      <w:pPr>
        <w:spacing w:before="100" w:beforeAutospacing="1" w:after="100" w:afterAutospacing="1" w:line="240" w:lineRule="auto"/>
        <w:outlineLvl w:val="1"/>
        <w:rPr>
          <w:rFonts w:ascii="Arial" w:eastAsia="Times New Roman" w:hAnsi="Arial" w:cs="Arial"/>
          <w:color w:val="333333"/>
          <w:sz w:val="33"/>
          <w:szCs w:val="33"/>
          <w:lang w:eastAsia="nl-NL"/>
        </w:rPr>
      </w:pPr>
      <w:r w:rsidRPr="00C4517B">
        <w:rPr>
          <w:rFonts w:ascii="Arial" w:eastAsia="Times New Roman" w:hAnsi="Arial" w:cs="Arial"/>
          <w:color w:val="333333"/>
          <w:sz w:val="33"/>
          <w:szCs w:val="33"/>
          <w:lang w:eastAsia="nl-NL"/>
        </w:rPr>
        <w:t>Aansprakelijkheid</w:t>
      </w:r>
    </w:p>
    <w:p w14:paraId="1D126A56" w14:textId="288E3AA8" w:rsidR="00C4517B" w:rsidRPr="00C4517B" w:rsidRDefault="00C4517B" w:rsidP="00C4517B">
      <w:pPr>
        <w:spacing w:after="450" w:line="240" w:lineRule="auto"/>
        <w:rPr>
          <w:rFonts w:ascii="Arial" w:eastAsia="Times New Roman" w:hAnsi="Arial" w:cs="Arial"/>
          <w:color w:val="333333"/>
          <w:sz w:val="27"/>
          <w:szCs w:val="27"/>
          <w:lang w:eastAsia="nl-NL"/>
        </w:rPr>
      </w:pPr>
      <w:r w:rsidRPr="00C4517B">
        <w:rPr>
          <w:rFonts w:ascii="Arial" w:eastAsia="Times New Roman" w:hAnsi="Arial" w:cs="Arial"/>
          <w:color w:val="333333"/>
          <w:sz w:val="27"/>
          <w:szCs w:val="27"/>
          <w:lang w:eastAsia="nl-NL"/>
        </w:rPr>
        <w:t xml:space="preserve">De site van </w:t>
      </w:r>
      <w:r>
        <w:rPr>
          <w:rFonts w:ascii="Arial" w:eastAsia="Times New Roman" w:hAnsi="Arial" w:cs="Arial"/>
          <w:color w:val="333333"/>
          <w:sz w:val="27"/>
          <w:szCs w:val="27"/>
          <w:lang w:eastAsia="nl-NL"/>
        </w:rPr>
        <w:t>Puur &amp; Eenheid</w:t>
      </w:r>
      <w:r w:rsidRPr="00C4517B">
        <w:rPr>
          <w:rFonts w:ascii="Arial" w:eastAsia="Times New Roman" w:hAnsi="Arial" w:cs="Arial"/>
          <w:color w:val="333333"/>
          <w:sz w:val="27"/>
          <w:szCs w:val="27"/>
          <w:lang w:eastAsia="nl-NL"/>
        </w:rPr>
        <w:t xml:space="preserve"> is met grote zorg samengesteld. Desondanks kunnen geen garanties gegeven worden met betrekking tot de volledigheid, juistheid of actualiteit van de informatie op deze site.</w:t>
      </w:r>
    </w:p>
    <w:p w14:paraId="66863231" w14:textId="5D33A628" w:rsidR="00C4517B" w:rsidRPr="00C4517B" w:rsidRDefault="00C4517B" w:rsidP="00C4517B">
      <w:pPr>
        <w:spacing w:after="450" w:line="240" w:lineRule="auto"/>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Puur &amp; Eenheid</w:t>
      </w:r>
      <w:r w:rsidRPr="00C4517B">
        <w:rPr>
          <w:rFonts w:ascii="Arial" w:eastAsia="Times New Roman" w:hAnsi="Arial" w:cs="Arial"/>
          <w:color w:val="333333"/>
          <w:sz w:val="27"/>
          <w:szCs w:val="27"/>
          <w:lang w:eastAsia="nl-NL"/>
        </w:rPr>
        <w:t xml:space="preserve"> kan niet aansprakelijk gesteld worden voor de inhoud van deze informatie of voor de gevolgen van het gebruik daarvan. Aan de gegevens, zoals die in deze site worden weergegeven, kunnen geen rechten worden ontleend.</w:t>
      </w:r>
    </w:p>
    <w:p w14:paraId="4540708B" w14:textId="6BD3618A" w:rsidR="00C4517B" w:rsidRPr="00C4517B" w:rsidRDefault="00C4517B" w:rsidP="00C4517B">
      <w:pPr>
        <w:spacing w:after="450" w:line="240" w:lineRule="auto"/>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 xml:space="preserve">Puur &amp; Eenheid </w:t>
      </w:r>
      <w:r w:rsidRPr="00C4517B">
        <w:rPr>
          <w:rFonts w:ascii="Arial" w:eastAsia="Times New Roman" w:hAnsi="Arial" w:cs="Arial"/>
          <w:color w:val="333333"/>
          <w:sz w:val="27"/>
          <w:szCs w:val="27"/>
          <w:lang w:eastAsia="nl-NL"/>
        </w:rPr>
        <w:t>aanvaardt geen aansprakelijkheid voor de eventuele schade die zou kunnen voortvloeien uit het gebruik van gegevens uit de door ons gecreëerde websites, brochures, flyers, advertenties en overige publicaties en kan geen garanties geven met betrekking tot de aard en de inhoud daarvan.</w:t>
      </w:r>
    </w:p>
    <w:p w14:paraId="542A702B" w14:textId="77777777" w:rsidR="00C4517B" w:rsidRPr="00C4517B" w:rsidRDefault="00C4517B" w:rsidP="00C4517B">
      <w:pPr>
        <w:spacing w:after="450" w:line="240" w:lineRule="auto"/>
        <w:rPr>
          <w:rFonts w:ascii="Arial" w:eastAsia="Times New Roman" w:hAnsi="Arial" w:cs="Arial"/>
          <w:color w:val="333333"/>
          <w:sz w:val="27"/>
          <w:szCs w:val="27"/>
          <w:lang w:eastAsia="nl-NL"/>
        </w:rPr>
      </w:pPr>
      <w:r w:rsidRPr="00C4517B">
        <w:rPr>
          <w:rFonts w:ascii="Arial" w:eastAsia="Times New Roman" w:hAnsi="Arial" w:cs="Arial"/>
          <w:color w:val="333333"/>
          <w:sz w:val="27"/>
          <w:szCs w:val="27"/>
          <w:lang w:eastAsia="nl-NL"/>
        </w:rPr>
        <w:t>Wij aanvaarden geen enkele aansprakelijkheid voor schade van welke aard dan ook, ontstaan door inhoud van derden op onze website(s). Wij behouden het recht voor om zonder aankondiging of opgaaf van redenen, aangeboden informatie te wijzigen en/of te verwijderen.</w:t>
      </w:r>
    </w:p>
    <w:p w14:paraId="485E8E60" w14:textId="344BE36D" w:rsidR="00C4517B" w:rsidRPr="00C4517B" w:rsidRDefault="00C4517B" w:rsidP="00C4517B">
      <w:pPr>
        <w:spacing w:after="450" w:line="240" w:lineRule="auto"/>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Wij</w:t>
      </w:r>
      <w:r w:rsidRPr="00C4517B">
        <w:rPr>
          <w:rFonts w:ascii="Arial" w:eastAsia="Times New Roman" w:hAnsi="Arial" w:cs="Arial"/>
          <w:color w:val="333333"/>
          <w:sz w:val="27"/>
          <w:szCs w:val="27"/>
          <w:lang w:eastAsia="nl-NL"/>
        </w:rPr>
        <w:t xml:space="preserve"> kunnen geen garantie bieden betreffende de veiligheid van de website, noch aansprakelijk gesteld worden voor schade die, direct of indirect, het gevolg is van onderbreking in de beschikbaarheid van de site.</w:t>
      </w:r>
    </w:p>
    <w:p w14:paraId="6E88D39C" w14:textId="77777777" w:rsidR="00C4517B" w:rsidRPr="00C4517B" w:rsidRDefault="00C4517B" w:rsidP="00C4517B">
      <w:pPr>
        <w:spacing w:before="100" w:beforeAutospacing="1" w:after="100" w:afterAutospacing="1" w:line="240" w:lineRule="auto"/>
        <w:outlineLvl w:val="1"/>
        <w:rPr>
          <w:rFonts w:ascii="Arial" w:eastAsia="Times New Roman" w:hAnsi="Arial" w:cs="Arial"/>
          <w:color w:val="333333"/>
          <w:sz w:val="33"/>
          <w:szCs w:val="33"/>
          <w:lang w:eastAsia="nl-NL"/>
        </w:rPr>
      </w:pPr>
      <w:r w:rsidRPr="00C4517B">
        <w:rPr>
          <w:rFonts w:ascii="Arial" w:eastAsia="Times New Roman" w:hAnsi="Arial" w:cs="Arial"/>
          <w:color w:val="333333"/>
          <w:sz w:val="33"/>
          <w:szCs w:val="33"/>
          <w:lang w:eastAsia="nl-NL"/>
        </w:rPr>
        <w:t>Auteursrecht</w:t>
      </w:r>
    </w:p>
    <w:p w14:paraId="122B069B" w14:textId="33ACB5BA" w:rsidR="00C4517B" w:rsidRPr="00C4517B" w:rsidRDefault="00C4517B" w:rsidP="00C4517B">
      <w:pPr>
        <w:spacing w:after="450" w:line="240" w:lineRule="auto"/>
        <w:rPr>
          <w:rFonts w:ascii="Arial" w:eastAsia="Times New Roman" w:hAnsi="Arial" w:cs="Arial"/>
          <w:color w:val="333333"/>
          <w:sz w:val="27"/>
          <w:szCs w:val="27"/>
          <w:lang w:eastAsia="nl-NL"/>
        </w:rPr>
      </w:pPr>
      <w:r w:rsidRPr="00C4517B">
        <w:rPr>
          <w:rFonts w:ascii="Arial" w:eastAsia="Times New Roman" w:hAnsi="Arial" w:cs="Arial"/>
          <w:color w:val="333333"/>
          <w:sz w:val="27"/>
          <w:szCs w:val="27"/>
          <w:lang w:eastAsia="nl-NL"/>
        </w:rPr>
        <w:t xml:space="preserve">Alle rechten berusten bij </w:t>
      </w:r>
      <w:r>
        <w:rPr>
          <w:rFonts w:ascii="Arial" w:eastAsia="Times New Roman" w:hAnsi="Arial" w:cs="Arial"/>
          <w:color w:val="333333"/>
          <w:sz w:val="27"/>
          <w:szCs w:val="27"/>
          <w:lang w:eastAsia="nl-NL"/>
        </w:rPr>
        <w:t>Puur &amp; Eenheid</w:t>
      </w:r>
      <w:r w:rsidRPr="00C4517B">
        <w:rPr>
          <w:rFonts w:ascii="Arial" w:eastAsia="Times New Roman" w:hAnsi="Arial" w:cs="Arial"/>
          <w:color w:val="333333"/>
          <w:sz w:val="27"/>
          <w:szCs w:val="27"/>
          <w:lang w:eastAsia="nl-NL"/>
        </w:rPr>
        <w:t>, tenzij anders vermeld. Materiaal van derden wordt uitsluitend gebruikt met toestemming van de rechthebbenden.</w:t>
      </w:r>
    </w:p>
    <w:p w14:paraId="17A91066" w14:textId="77777777" w:rsidR="00C4517B" w:rsidRPr="00C4517B" w:rsidRDefault="00C4517B" w:rsidP="00C4517B">
      <w:pPr>
        <w:spacing w:after="450" w:line="240" w:lineRule="auto"/>
        <w:rPr>
          <w:rFonts w:ascii="Arial" w:eastAsia="Times New Roman" w:hAnsi="Arial" w:cs="Arial"/>
          <w:color w:val="333333"/>
          <w:sz w:val="27"/>
          <w:szCs w:val="27"/>
          <w:lang w:eastAsia="nl-NL"/>
        </w:rPr>
      </w:pPr>
      <w:r w:rsidRPr="00C4517B">
        <w:rPr>
          <w:rFonts w:ascii="Arial" w:eastAsia="Times New Roman" w:hAnsi="Arial" w:cs="Arial"/>
          <w:color w:val="333333"/>
          <w:sz w:val="27"/>
          <w:szCs w:val="27"/>
          <w:lang w:eastAsia="nl-NL"/>
        </w:rPr>
        <w:t xml:space="preserve">Niets van deze website mag zonder schriftelijke en voorafgaande toestemming van VCK Travel worden gebruikt of gekopieerd, anders dan het downloaden, lezen, raadplegen, bekijken, invullen (van formulieren) en/of het printen van een enkele </w:t>
      </w:r>
      <w:proofErr w:type="spellStart"/>
      <w:r w:rsidRPr="00C4517B">
        <w:rPr>
          <w:rFonts w:ascii="Arial" w:eastAsia="Times New Roman" w:hAnsi="Arial" w:cs="Arial"/>
          <w:color w:val="333333"/>
          <w:sz w:val="27"/>
          <w:szCs w:val="27"/>
          <w:lang w:eastAsia="nl-NL"/>
        </w:rPr>
        <w:t>hardcopy</w:t>
      </w:r>
      <w:proofErr w:type="spellEnd"/>
      <w:r w:rsidRPr="00C4517B">
        <w:rPr>
          <w:rFonts w:ascii="Arial" w:eastAsia="Times New Roman" w:hAnsi="Arial" w:cs="Arial"/>
          <w:color w:val="333333"/>
          <w:sz w:val="27"/>
          <w:szCs w:val="27"/>
          <w:lang w:eastAsia="nl-NL"/>
        </w:rPr>
        <w:t xml:space="preserve"> ten behoeve van persoonlijk, niet bedrijfsmatig gebruik.</w:t>
      </w:r>
      <w:r w:rsidRPr="00C4517B">
        <w:rPr>
          <w:rFonts w:ascii="Arial" w:eastAsia="Times New Roman" w:hAnsi="Arial" w:cs="Arial"/>
          <w:color w:val="333333"/>
          <w:sz w:val="27"/>
          <w:szCs w:val="27"/>
          <w:lang w:eastAsia="nl-NL"/>
        </w:rPr>
        <w:br/>
      </w:r>
      <w:r w:rsidRPr="00C4517B">
        <w:rPr>
          <w:rFonts w:ascii="Arial" w:eastAsia="Times New Roman" w:hAnsi="Arial" w:cs="Arial"/>
          <w:color w:val="333333"/>
          <w:sz w:val="27"/>
          <w:szCs w:val="27"/>
          <w:lang w:eastAsia="nl-NL"/>
        </w:rPr>
        <w:br/>
      </w:r>
      <w:r w:rsidRPr="00C4517B">
        <w:rPr>
          <w:rFonts w:ascii="Arial" w:eastAsia="Times New Roman" w:hAnsi="Arial" w:cs="Arial"/>
          <w:color w:val="333333"/>
          <w:sz w:val="27"/>
          <w:szCs w:val="27"/>
          <w:lang w:eastAsia="nl-NL"/>
        </w:rPr>
        <w:lastRenderedPageBreak/>
        <w:br/>
      </w:r>
      <w:r w:rsidRPr="00C4517B">
        <w:rPr>
          <w:rFonts w:ascii="Arial" w:eastAsia="Times New Roman" w:hAnsi="Arial" w:cs="Arial"/>
          <w:i/>
          <w:iCs/>
          <w:color w:val="333333"/>
          <w:sz w:val="27"/>
          <w:szCs w:val="27"/>
          <w:lang w:eastAsia="nl-NL"/>
        </w:rPr>
        <w:t>Alle rechten voorbehouden</w:t>
      </w:r>
    </w:p>
    <w:p w14:paraId="313F198F" w14:textId="77777777" w:rsidR="00D458EF" w:rsidRDefault="00D458EF" w:rsidP="006706F5">
      <w:pPr>
        <w:spacing w:line="259" w:lineRule="auto"/>
      </w:pPr>
    </w:p>
    <w:sectPr w:rsidR="00D458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BBD7" w14:textId="77777777" w:rsidR="00C4517B" w:rsidRDefault="00C4517B" w:rsidP="00C34BA8">
      <w:pPr>
        <w:spacing w:line="240" w:lineRule="auto"/>
      </w:pPr>
      <w:r>
        <w:separator/>
      </w:r>
    </w:p>
  </w:endnote>
  <w:endnote w:type="continuationSeparator" w:id="0">
    <w:p w14:paraId="31FC125F" w14:textId="77777777" w:rsidR="00C4517B" w:rsidRDefault="00C4517B" w:rsidP="00C34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lder">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61BB" w14:textId="77777777" w:rsidR="00C4517B" w:rsidRDefault="00C4517B" w:rsidP="00C34BA8">
      <w:pPr>
        <w:spacing w:line="240" w:lineRule="auto"/>
      </w:pPr>
      <w:r>
        <w:separator/>
      </w:r>
    </w:p>
  </w:footnote>
  <w:footnote w:type="continuationSeparator" w:id="0">
    <w:p w14:paraId="3F5FD642" w14:textId="77777777" w:rsidR="00C4517B" w:rsidRDefault="00C4517B" w:rsidP="00C34B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7B"/>
    <w:rsid w:val="006706F5"/>
    <w:rsid w:val="00B279C9"/>
    <w:rsid w:val="00C34BA8"/>
    <w:rsid w:val="00C4517B"/>
    <w:rsid w:val="00D458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E545"/>
  <w15:chartTrackingRefBased/>
  <w15:docId w15:val="{059D6A54-69F6-4C29-8500-DF106F0A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lder" w:eastAsiaTheme="minorHAnsi" w:hAnsi="Bolder" w:cstheme="minorBidi"/>
        <w:sz w:val="22"/>
        <w:szCs w:val="22"/>
        <w:lang w:val="nl-NL"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96513">
      <w:bodyDiv w:val="1"/>
      <w:marLeft w:val="0"/>
      <w:marRight w:val="0"/>
      <w:marTop w:val="0"/>
      <w:marBottom w:val="0"/>
      <w:divBdr>
        <w:top w:val="none" w:sz="0" w:space="0" w:color="auto"/>
        <w:left w:val="none" w:sz="0" w:space="0" w:color="auto"/>
        <w:bottom w:val="none" w:sz="0" w:space="0" w:color="auto"/>
        <w:right w:val="none" w:sz="0" w:space="0" w:color="auto"/>
      </w:divBdr>
      <w:divsChild>
        <w:div w:id="84721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1464</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C. de (Conchita)</dc:creator>
  <cp:keywords/>
  <dc:description/>
  <cp:lastModifiedBy>Graaf C. de (Conchita)</cp:lastModifiedBy>
  <cp:revision>1</cp:revision>
  <dcterms:created xsi:type="dcterms:W3CDTF">2023-09-13T08:29:00Z</dcterms:created>
  <dcterms:modified xsi:type="dcterms:W3CDTF">2023-09-13T08:32:00Z</dcterms:modified>
</cp:coreProperties>
</file>